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F" w:rsidRDefault="0006292F" w:rsidP="0006292F"/>
    <w:p w:rsidR="003B0ADA" w:rsidRDefault="003B0ADA" w:rsidP="003B0ADA">
      <w:pPr>
        <w:spacing w:line="240" w:lineRule="auto"/>
      </w:pPr>
      <w:r>
        <w:t xml:space="preserve">Суд обязал взыскать с компании ЮСТО </w:t>
      </w:r>
      <w:proofErr w:type="gramStart"/>
      <w:r w:rsidR="006423F5">
        <w:t xml:space="preserve">( </w:t>
      </w:r>
      <w:proofErr w:type="gramEnd"/>
      <w:r w:rsidR="006423F5">
        <w:t xml:space="preserve">сайт </w:t>
      </w:r>
      <w:r w:rsidR="006423F5">
        <w:rPr>
          <w:lang w:val="en-US"/>
        </w:rPr>
        <w:t>y</w:t>
      </w:r>
      <w:proofErr w:type="spellStart"/>
      <w:r w:rsidR="006423F5">
        <w:t>usto.ru</w:t>
      </w:r>
      <w:proofErr w:type="spellEnd"/>
      <w:r w:rsidR="006423F5">
        <w:t xml:space="preserve">) </w:t>
      </w:r>
      <w:r>
        <w:t xml:space="preserve">сумму 237289 </w:t>
      </w:r>
      <w:proofErr w:type="spellStart"/>
      <w:r>
        <w:t>руб</w:t>
      </w:r>
      <w:proofErr w:type="spellEnd"/>
      <w:r>
        <w:t xml:space="preserve"> </w:t>
      </w:r>
      <w:r w:rsidR="006423F5">
        <w:t xml:space="preserve">в пользу </w:t>
      </w:r>
      <w:r>
        <w:t>индивидуально</w:t>
      </w:r>
      <w:r w:rsidR="006423F5">
        <w:t xml:space="preserve">го </w:t>
      </w:r>
      <w:r>
        <w:t>предпринимател</w:t>
      </w:r>
      <w:r w:rsidR="006423F5">
        <w:t>я за поставку ему</w:t>
      </w:r>
      <w:r>
        <w:t xml:space="preserve"> планшетного режущего плоттера </w:t>
      </w:r>
      <w:proofErr w:type="spellStart"/>
      <w:r>
        <w:t>Rabbit</w:t>
      </w:r>
      <w:proofErr w:type="spellEnd"/>
      <w:r>
        <w:t xml:space="preserve"> НС-1215 не пригодного к использованию по назначению.</w:t>
      </w:r>
    </w:p>
    <w:p w:rsidR="003B0ADA" w:rsidRDefault="003B0ADA" w:rsidP="0006292F">
      <w:pPr>
        <w:spacing w:line="240" w:lineRule="auto"/>
        <w:jc w:val="center"/>
      </w:pPr>
    </w:p>
    <w:p w:rsidR="0006292F" w:rsidRPr="006423F5" w:rsidRDefault="0006292F" w:rsidP="0006292F">
      <w:pPr>
        <w:spacing w:line="240" w:lineRule="auto"/>
        <w:jc w:val="center"/>
        <w:rPr>
          <w:b/>
        </w:rPr>
      </w:pPr>
      <w:r w:rsidRPr="006423F5">
        <w:rPr>
          <w:b/>
        </w:rPr>
        <w:t>Именем Российской Федерации</w:t>
      </w:r>
    </w:p>
    <w:p w:rsidR="0006292F" w:rsidRPr="006423F5" w:rsidRDefault="0006292F" w:rsidP="0006292F">
      <w:pPr>
        <w:spacing w:line="240" w:lineRule="auto"/>
        <w:jc w:val="center"/>
        <w:rPr>
          <w:b/>
        </w:rPr>
      </w:pPr>
      <w:r w:rsidRPr="006423F5">
        <w:rPr>
          <w:b/>
        </w:rPr>
        <w:t>РЕШЕНИЕ</w:t>
      </w:r>
    </w:p>
    <w:p w:rsidR="0006292F" w:rsidRPr="006423F5" w:rsidRDefault="0006292F" w:rsidP="0006292F">
      <w:pPr>
        <w:spacing w:line="240" w:lineRule="auto"/>
        <w:jc w:val="center"/>
        <w:rPr>
          <w:b/>
        </w:rPr>
      </w:pPr>
      <w:r w:rsidRPr="006423F5">
        <w:rPr>
          <w:b/>
        </w:rPr>
        <w:t>г</w:t>
      </w:r>
      <w:proofErr w:type="gramStart"/>
      <w:r w:rsidRPr="006423F5">
        <w:rPr>
          <w:b/>
        </w:rPr>
        <w:t xml:space="preserve"> .</w:t>
      </w:r>
      <w:proofErr w:type="gramEnd"/>
      <w:r w:rsidR="00594F22" w:rsidRPr="006423F5">
        <w:rPr>
          <w:b/>
        </w:rPr>
        <w:t xml:space="preserve"> </w:t>
      </w:r>
      <w:r w:rsidRPr="006423F5">
        <w:rPr>
          <w:b/>
        </w:rPr>
        <w:t>Санкт-Петербург</w:t>
      </w:r>
    </w:p>
    <w:p w:rsidR="0006292F" w:rsidRDefault="0006292F" w:rsidP="0006292F">
      <w:pPr>
        <w:spacing w:line="240" w:lineRule="auto"/>
        <w:jc w:val="center"/>
      </w:pPr>
      <w:r>
        <w:t xml:space="preserve">06 июня 2011 года Дело </w:t>
      </w:r>
      <w:r w:rsidRPr="006423F5">
        <w:rPr>
          <w:b/>
        </w:rPr>
        <w:t>№ А56-18223/2011</w:t>
      </w:r>
    </w:p>
    <w:p w:rsidR="0006292F" w:rsidRDefault="0006292F" w:rsidP="0006292F">
      <w:pPr>
        <w:spacing w:line="240" w:lineRule="auto"/>
        <w:jc w:val="center"/>
      </w:pPr>
      <w:r>
        <w:t>Резолютивная часть решения объявлена 30 мая 2011 год а.</w:t>
      </w:r>
    </w:p>
    <w:p w:rsidR="0006292F" w:rsidRDefault="0006292F" w:rsidP="0006292F">
      <w:pPr>
        <w:spacing w:line="240" w:lineRule="auto"/>
        <w:jc w:val="center"/>
      </w:pPr>
      <w:r>
        <w:t>Полный текст решения изготовлен 06 июня 2011 года.</w:t>
      </w:r>
    </w:p>
    <w:p w:rsidR="0006292F" w:rsidRDefault="0006292F" w:rsidP="0006292F">
      <w:pPr>
        <w:spacing w:line="240" w:lineRule="auto"/>
      </w:pPr>
    </w:p>
    <w:p w:rsidR="0006292F" w:rsidRDefault="0006292F" w:rsidP="0006292F">
      <w:pPr>
        <w:spacing w:line="240" w:lineRule="auto"/>
      </w:pPr>
      <w:r>
        <w:t xml:space="preserve">Арбитражный суд города Санкт-Петербурга и Ленинградской области </w:t>
      </w:r>
    </w:p>
    <w:p w:rsidR="0006292F" w:rsidRDefault="0006292F" w:rsidP="0006292F">
      <w:pPr>
        <w:spacing w:line="240" w:lineRule="auto"/>
      </w:pPr>
      <w:r>
        <w:t xml:space="preserve">в составе: </w:t>
      </w:r>
    </w:p>
    <w:p w:rsidR="0006292F" w:rsidRDefault="0006292F" w:rsidP="0006292F">
      <w:pPr>
        <w:spacing w:line="240" w:lineRule="auto"/>
      </w:pPr>
      <w:r>
        <w:t xml:space="preserve">судьи Закржевской Э.С., </w:t>
      </w:r>
    </w:p>
    <w:p w:rsidR="0006292F" w:rsidRDefault="0006292F" w:rsidP="0006292F">
      <w:pPr>
        <w:spacing w:line="240" w:lineRule="auto"/>
      </w:pPr>
      <w:r>
        <w:t xml:space="preserve">при ведении протокола судебного заседания секретарем </w:t>
      </w:r>
      <w:proofErr w:type="spellStart"/>
      <w:r>
        <w:t>Комарщук</w:t>
      </w:r>
      <w:proofErr w:type="spellEnd"/>
      <w:r>
        <w:t xml:space="preserve"> К.В., </w:t>
      </w:r>
    </w:p>
    <w:p w:rsidR="0006292F" w:rsidRDefault="0006292F" w:rsidP="0006292F">
      <w:pPr>
        <w:spacing w:line="240" w:lineRule="auto"/>
      </w:pPr>
      <w:r>
        <w:t xml:space="preserve">рассмотрев в судебном заседании дело по иску: </w:t>
      </w:r>
    </w:p>
    <w:p w:rsidR="0006292F" w:rsidRDefault="0006292F" w:rsidP="0006292F">
      <w:pPr>
        <w:spacing w:line="240" w:lineRule="auto"/>
      </w:pPr>
      <w:r>
        <w:t xml:space="preserve">истец: ИП </w:t>
      </w:r>
      <w:proofErr w:type="spellStart"/>
      <w:r>
        <w:t>Шматько</w:t>
      </w:r>
      <w:proofErr w:type="spellEnd"/>
      <w:r>
        <w:t xml:space="preserve"> Л.Б. </w:t>
      </w:r>
    </w:p>
    <w:p w:rsidR="0006292F" w:rsidRDefault="0006292F" w:rsidP="0006292F">
      <w:pPr>
        <w:spacing w:line="240" w:lineRule="auto"/>
      </w:pPr>
      <w:r>
        <w:t xml:space="preserve">ответчик: ООО «ЮСТО » </w:t>
      </w:r>
    </w:p>
    <w:p w:rsidR="0006292F" w:rsidRDefault="0006292F" w:rsidP="0006292F">
      <w:pPr>
        <w:spacing w:line="240" w:lineRule="auto"/>
      </w:pPr>
      <w:r>
        <w:t xml:space="preserve">о взыскании 350000 руб. 00 коп, </w:t>
      </w:r>
    </w:p>
    <w:p w:rsidR="0006292F" w:rsidRDefault="0006292F" w:rsidP="0006292F">
      <w:pPr>
        <w:spacing w:line="240" w:lineRule="auto"/>
      </w:pPr>
      <w:r>
        <w:t xml:space="preserve">при участии </w:t>
      </w:r>
    </w:p>
    <w:p w:rsidR="0006292F" w:rsidRDefault="0006292F" w:rsidP="0006292F">
      <w:pPr>
        <w:spacing w:line="240" w:lineRule="auto"/>
      </w:pPr>
      <w:r>
        <w:t xml:space="preserve">-от истца: </w:t>
      </w:r>
      <w:proofErr w:type="spellStart"/>
      <w:r>
        <w:t>Шматько</w:t>
      </w:r>
      <w:proofErr w:type="spellEnd"/>
      <w:r>
        <w:t xml:space="preserve"> Г. В. (доверенность без номера от 21.05.11), </w:t>
      </w:r>
    </w:p>
    <w:p w:rsidR="0006292F" w:rsidRDefault="0006292F" w:rsidP="0006292F">
      <w:pPr>
        <w:spacing w:line="240" w:lineRule="auto"/>
      </w:pPr>
      <w:r>
        <w:t xml:space="preserve">-от ответчика: не явился (возврат почты), </w:t>
      </w:r>
    </w:p>
    <w:p w:rsidR="0006292F" w:rsidRDefault="0006292F" w:rsidP="0006292F">
      <w:pPr>
        <w:spacing w:line="240" w:lineRule="auto"/>
      </w:pPr>
    </w:p>
    <w:p w:rsidR="0006292F" w:rsidRDefault="0006292F" w:rsidP="0006292F">
      <w:pPr>
        <w:spacing w:line="240" w:lineRule="auto"/>
      </w:pP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у с т а </w:t>
      </w:r>
      <w:proofErr w:type="spellStart"/>
      <w:r w:rsidRPr="00BF2205">
        <w:rPr>
          <w:b/>
        </w:rPr>
        <w:t>н</w:t>
      </w:r>
      <w:proofErr w:type="spellEnd"/>
      <w:r w:rsidRPr="00BF2205">
        <w:rPr>
          <w:b/>
        </w:rPr>
        <w:t xml:space="preserve"> о в и л</w:t>
      </w:r>
      <w:proofErr w:type="gramStart"/>
      <w:r w:rsidRPr="00BF2205">
        <w:rPr>
          <w:b/>
        </w:rPr>
        <w:t xml:space="preserve"> :</w:t>
      </w:r>
      <w:proofErr w:type="gramEnd"/>
      <w:r w:rsidRPr="00BF2205">
        <w:rPr>
          <w:b/>
        </w:rPr>
        <w:t xml:space="preserve"> </w:t>
      </w:r>
    </w:p>
    <w:p w:rsidR="0006292F" w:rsidRDefault="0006292F" w:rsidP="0006292F">
      <w:pPr>
        <w:spacing w:line="240" w:lineRule="auto"/>
      </w:pPr>
      <w:r>
        <w:t xml:space="preserve">индивидуальный предприниматель </w:t>
      </w:r>
      <w:proofErr w:type="spellStart"/>
      <w:r>
        <w:t>Шматько</w:t>
      </w:r>
      <w:proofErr w:type="spellEnd"/>
      <w:r>
        <w:t xml:space="preserve"> Л.Б. обратилась в арбитражный </w:t>
      </w:r>
      <w:r w:rsidRPr="00BF2205">
        <w:rPr>
          <w:b/>
        </w:rPr>
        <w:t xml:space="preserve">суд с иском </w:t>
      </w:r>
      <w:proofErr w:type="gramStart"/>
      <w:r w:rsidRPr="00BF2205">
        <w:rPr>
          <w:b/>
        </w:rPr>
        <w:t>к</w:t>
      </w:r>
      <w:proofErr w:type="gramEnd"/>
      <w:r>
        <w:t xml:space="preserve"> </w:t>
      </w:r>
    </w:p>
    <w:p w:rsidR="0006292F" w:rsidRDefault="0006292F" w:rsidP="0006292F">
      <w:pPr>
        <w:spacing w:line="240" w:lineRule="auto"/>
      </w:pPr>
      <w:r w:rsidRPr="00BF2205">
        <w:rPr>
          <w:b/>
        </w:rPr>
        <w:t xml:space="preserve">обществу с ограниченной ответственностью </w:t>
      </w:r>
      <w:r w:rsidR="00BF2205" w:rsidRPr="00BF2205">
        <w:rPr>
          <w:b/>
        </w:rPr>
        <w:t>ЮСТО</w:t>
      </w:r>
      <w:r>
        <w:t xml:space="preserve"> о взыскании 237289 руб. 94 коп, </w:t>
      </w:r>
    </w:p>
    <w:p w:rsidR="0006292F" w:rsidRDefault="0006292F" w:rsidP="0006292F">
      <w:pPr>
        <w:spacing w:line="240" w:lineRule="auto"/>
      </w:pPr>
      <w:r>
        <w:t xml:space="preserve">ссылаясь на </w:t>
      </w:r>
      <w:r w:rsidRPr="00BF2205">
        <w:rPr>
          <w:b/>
        </w:rPr>
        <w:t>ненадлежащее исполнение ответчиком условий договора купли-</w:t>
      </w:r>
      <w:r>
        <w:t xml:space="preserve">продажи от  25.02.10. </w:t>
      </w:r>
    </w:p>
    <w:p w:rsidR="0006292F" w:rsidRDefault="0006292F" w:rsidP="0006292F">
      <w:pPr>
        <w:spacing w:line="240" w:lineRule="auto"/>
      </w:pPr>
      <w:proofErr w:type="gramStart"/>
      <w:r>
        <w:t xml:space="preserve">В судебном заседание истец заявленные требования поддержал в полном объеме. </w:t>
      </w:r>
      <w:proofErr w:type="gramEnd"/>
    </w:p>
    <w:p w:rsidR="0006292F" w:rsidRDefault="0006292F" w:rsidP="0006292F">
      <w:pPr>
        <w:spacing w:line="240" w:lineRule="auto"/>
      </w:pPr>
      <w:r w:rsidRPr="00BF2205">
        <w:rPr>
          <w:b/>
        </w:rPr>
        <w:t>Ответчик в суд не явился</w:t>
      </w:r>
      <w:r>
        <w:t xml:space="preserve">, копия определения о назначении дела о назначении </w:t>
      </w:r>
    </w:p>
    <w:p w:rsidR="0006292F" w:rsidRDefault="0006292F" w:rsidP="0006292F">
      <w:pPr>
        <w:spacing w:line="240" w:lineRule="auto"/>
      </w:pPr>
      <w:r>
        <w:lastRenderedPageBreak/>
        <w:t xml:space="preserve">судебного разбирательства, </w:t>
      </w:r>
      <w:proofErr w:type="gramStart"/>
      <w:r>
        <w:t>направленная</w:t>
      </w:r>
      <w:proofErr w:type="gramEnd"/>
      <w:r>
        <w:t xml:space="preserve"> известному мест у нахождения </w:t>
      </w:r>
      <w:r w:rsidRPr="00BF2205">
        <w:rPr>
          <w:b/>
        </w:rPr>
        <w:t>ООО «ЮСТО»,</w:t>
      </w:r>
      <w:r>
        <w:t xml:space="preserve"> не </w:t>
      </w:r>
    </w:p>
    <w:p w:rsidR="0006292F" w:rsidRDefault="0006292F" w:rsidP="0006292F">
      <w:pPr>
        <w:spacing w:line="240" w:lineRule="auto"/>
      </w:pPr>
      <w:proofErr w:type="gramStart"/>
      <w:r>
        <w:t>вручена</w:t>
      </w:r>
      <w:proofErr w:type="gramEnd"/>
      <w:r>
        <w:t xml:space="preserve"> в связи с неявкой адресата в отделение связи за ее получением, поэтому, согласно п.2 </w:t>
      </w:r>
    </w:p>
    <w:p w:rsidR="0006292F" w:rsidRDefault="0006292F" w:rsidP="0006292F">
      <w:pPr>
        <w:spacing w:line="240" w:lineRule="auto"/>
      </w:pPr>
      <w:r>
        <w:t xml:space="preserve">ст.123 АПК РФ, он считается извещенным о дне рассмотрения дела надлежащим образом. </w:t>
      </w:r>
    </w:p>
    <w:p w:rsidR="0006292F" w:rsidRDefault="0006292F" w:rsidP="0006292F">
      <w:pPr>
        <w:spacing w:line="240" w:lineRule="auto"/>
      </w:pPr>
      <w:r>
        <w:t xml:space="preserve">При таки </w:t>
      </w:r>
      <w:proofErr w:type="spellStart"/>
      <w:r>
        <w:t>х</w:t>
      </w:r>
      <w:proofErr w:type="spellEnd"/>
      <w:r>
        <w:t xml:space="preserve"> обстоятельствах суд полагает возможным рассмотреть дело в отсутствие </w:t>
      </w:r>
    </w:p>
    <w:p w:rsidR="0006292F" w:rsidRDefault="0006292F" w:rsidP="0006292F">
      <w:pPr>
        <w:spacing w:line="240" w:lineRule="auto"/>
      </w:pPr>
      <w:r>
        <w:t xml:space="preserve">ответчика, по правилам ст.123, 156 АПК РФ. </w:t>
      </w:r>
    </w:p>
    <w:p w:rsidR="0006292F" w:rsidRDefault="0006292F" w:rsidP="0006292F">
      <w:pPr>
        <w:spacing w:line="240" w:lineRule="auto"/>
      </w:pPr>
      <w:r>
        <w:t xml:space="preserve">Согласно ст. 137 п. 4 АПК РФ и при отсутствии возражений сторон суд завершил </w:t>
      </w:r>
    </w:p>
    <w:p w:rsidR="0006292F" w:rsidRDefault="0006292F" w:rsidP="0006292F">
      <w:pPr>
        <w:spacing w:line="240" w:lineRule="auto"/>
      </w:pPr>
      <w:r>
        <w:t xml:space="preserve">предварительное судебное заседание и рассмотрел дело в судебном заседании суда 1-й </w:t>
      </w:r>
    </w:p>
    <w:p w:rsidR="0006292F" w:rsidRDefault="0006292F" w:rsidP="0006292F">
      <w:pPr>
        <w:spacing w:line="240" w:lineRule="auto"/>
      </w:pPr>
      <w:r>
        <w:t xml:space="preserve">инстанции, о чем стороны были извещены определением суда от 11.04.11 </w:t>
      </w:r>
      <w:proofErr w:type="gramStart"/>
      <w:r>
        <w:t xml:space="preserve">( </w:t>
      </w:r>
      <w:proofErr w:type="gramEnd"/>
      <w:r>
        <w:t xml:space="preserve">л.д. 2 ). </w:t>
      </w:r>
    </w:p>
    <w:p w:rsidR="0006292F" w:rsidRPr="00BF2205" w:rsidRDefault="0006292F" w:rsidP="0006292F">
      <w:pPr>
        <w:spacing w:line="240" w:lineRule="auto"/>
        <w:rPr>
          <w:b/>
        </w:rPr>
      </w:pPr>
      <w:r>
        <w:t xml:space="preserve">Выслушав истца, изучив и оценив материалы дела, суд приходит к выводу, что </w:t>
      </w:r>
      <w:r w:rsidRPr="00BF2205">
        <w:rPr>
          <w:b/>
        </w:rPr>
        <w:t xml:space="preserve">иск </w:t>
      </w:r>
    </w:p>
    <w:p w:rsidR="0006292F" w:rsidRDefault="0006292F" w:rsidP="0006292F">
      <w:pPr>
        <w:spacing w:line="240" w:lineRule="auto"/>
      </w:pPr>
      <w:proofErr w:type="gramStart"/>
      <w:r w:rsidRPr="00BF2205">
        <w:rPr>
          <w:b/>
        </w:rPr>
        <w:t>предъявлен</w:t>
      </w:r>
      <w:proofErr w:type="gramEnd"/>
      <w:r w:rsidRPr="00BF2205">
        <w:rPr>
          <w:b/>
        </w:rPr>
        <w:t xml:space="preserve"> обоснованно и подлежит удовлетворению</w:t>
      </w:r>
      <w:r>
        <w:t xml:space="preserve">, исходя из следующего. </w:t>
      </w:r>
    </w:p>
    <w:p w:rsidR="0006292F" w:rsidRDefault="0006292F" w:rsidP="0006292F">
      <w:pPr>
        <w:spacing w:line="240" w:lineRule="auto"/>
      </w:pPr>
    </w:p>
    <w:p w:rsidR="0006292F" w:rsidRDefault="0006292F" w:rsidP="0006292F">
      <w:pPr>
        <w:spacing w:line="240" w:lineRule="auto"/>
        <w:jc w:val="right"/>
      </w:pPr>
      <w:r>
        <w:t xml:space="preserve"> А56-18223/2011 </w:t>
      </w:r>
    </w:p>
    <w:p w:rsidR="0006292F" w:rsidRDefault="0006292F" w:rsidP="0006292F">
      <w:pPr>
        <w:spacing w:line="240" w:lineRule="auto"/>
      </w:pPr>
    </w:p>
    <w:p w:rsidR="0006292F" w:rsidRDefault="0006292F" w:rsidP="0006292F">
      <w:pPr>
        <w:spacing w:line="240" w:lineRule="auto"/>
      </w:pPr>
      <w:r>
        <w:t xml:space="preserve">Материалами дела установлено, что платежными поручениями № 002 от 25.02.10 и № </w:t>
      </w:r>
    </w:p>
    <w:p w:rsidR="0006292F" w:rsidRPr="00BF2205" w:rsidRDefault="0006292F" w:rsidP="0006292F">
      <w:pPr>
        <w:spacing w:line="240" w:lineRule="auto"/>
        <w:rPr>
          <w:b/>
        </w:rPr>
      </w:pPr>
      <w:r>
        <w:t xml:space="preserve">011 от 19.07.11 истец оплатила счет ответчика № 27 от 20.02.10 на </w:t>
      </w:r>
      <w:r w:rsidRPr="00BF2205">
        <w:rPr>
          <w:b/>
        </w:rPr>
        <w:t xml:space="preserve">оплату планшетного </w:t>
      </w:r>
    </w:p>
    <w:p w:rsidR="0006292F" w:rsidRDefault="0006292F" w:rsidP="0006292F">
      <w:pPr>
        <w:spacing w:line="240" w:lineRule="auto"/>
      </w:pPr>
      <w:r w:rsidRPr="00BF2205">
        <w:rPr>
          <w:b/>
        </w:rPr>
        <w:t xml:space="preserve">режущего плоттера </w:t>
      </w:r>
      <w:proofErr w:type="spellStart"/>
      <w:r w:rsidRPr="00BF2205">
        <w:rPr>
          <w:b/>
        </w:rPr>
        <w:t>Rabbit</w:t>
      </w:r>
      <w:proofErr w:type="spellEnd"/>
      <w:r w:rsidRPr="00BF2205">
        <w:rPr>
          <w:b/>
        </w:rPr>
        <w:t xml:space="preserve"> НС-1215 стоимостью 161483 руб. 40 коп</w:t>
      </w:r>
      <w:proofErr w:type="gramStart"/>
      <w:r w:rsidRPr="00BF2205">
        <w:rPr>
          <w:b/>
        </w:rPr>
        <w:t>.</w:t>
      </w:r>
      <w:proofErr w:type="gramEnd"/>
      <w:r w:rsidRPr="00BF2205">
        <w:rPr>
          <w:b/>
        </w:rPr>
        <w:t xml:space="preserve"> </w:t>
      </w:r>
      <w:r>
        <w:t>(</w:t>
      </w:r>
      <w:proofErr w:type="gramStart"/>
      <w:r>
        <w:t>л</w:t>
      </w:r>
      <w:proofErr w:type="gramEnd"/>
      <w:r>
        <w:t xml:space="preserve">.д.12, 13, 15 ). </w:t>
      </w:r>
    </w:p>
    <w:p w:rsidR="0006292F" w:rsidRDefault="0006292F" w:rsidP="0006292F">
      <w:pPr>
        <w:spacing w:line="240" w:lineRule="auto"/>
      </w:pPr>
      <w:r>
        <w:t xml:space="preserve">Доказательств обратного с уду не представлено, поэтому у суда имеются основания </w:t>
      </w:r>
    </w:p>
    <w:p w:rsidR="0006292F" w:rsidRDefault="0006292F" w:rsidP="0006292F">
      <w:pPr>
        <w:spacing w:line="240" w:lineRule="auto"/>
      </w:pPr>
      <w:r>
        <w:t xml:space="preserve">для вывода о том, что сторонами заключен договор купли-продажи товара, </w:t>
      </w:r>
    </w:p>
    <w:p w:rsidR="0006292F" w:rsidRDefault="0006292F" w:rsidP="0006292F">
      <w:pPr>
        <w:spacing w:line="240" w:lineRule="auto"/>
      </w:pPr>
      <w:r>
        <w:t xml:space="preserve">предусмотренный ст.ст.486, 487 ГК РФ. </w:t>
      </w:r>
    </w:p>
    <w:p w:rsidR="0006292F" w:rsidRDefault="0006292F" w:rsidP="0006292F">
      <w:pPr>
        <w:spacing w:line="240" w:lineRule="auto"/>
      </w:pPr>
    </w:p>
    <w:p w:rsidR="0006292F" w:rsidRDefault="0006292F" w:rsidP="0006292F">
      <w:pPr>
        <w:spacing w:line="240" w:lineRule="auto"/>
      </w:pPr>
      <w:r>
        <w:t>Из материалов дела следует, что ответчик передал</w:t>
      </w:r>
      <w:r w:rsidR="00175F03">
        <w:t xml:space="preserve"> </w:t>
      </w:r>
      <w:r>
        <w:t xml:space="preserve">20.07.10 (л.д.14).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При приемке товара истцом были обнаружены недостатки товара, препятствующие его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эксплуатации, о чем ответчик был извещен претензией от 03.09.10 (л.д.10).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Меры по устранению недостатков ответчиком предприняты не были.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Факт наличия в товаре дефектов, препятствующих его эксплуатации, подтверждается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>заключением ООО «НЕЗАВИСИМАЯ ЭКСПЕР</w:t>
      </w:r>
      <w:r w:rsidR="00175F03" w:rsidRPr="00BF2205">
        <w:rPr>
          <w:b/>
        </w:rPr>
        <w:t>ТИЗА И ОЦЕНКА», со</w:t>
      </w:r>
      <w:r w:rsidRPr="00BF2205">
        <w:rPr>
          <w:b/>
        </w:rPr>
        <w:t xml:space="preserve">гласно которому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>переданный ответчиком товар не может использоваться по назначению (</w:t>
      </w:r>
      <w:proofErr w:type="gramStart"/>
      <w:r w:rsidRPr="00BF2205">
        <w:rPr>
          <w:b/>
        </w:rPr>
        <w:t>л</w:t>
      </w:r>
      <w:proofErr w:type="gramEnd"/>
      <w:r w:rsidRPr="00BF2205">
        <w:rPr>
          <w:b/>
        </w:rPr>
        <w:t xml:space="preserve">.д.22). </w:t>
      </w:r>
    </w:p>
    <w:p w:rsidR="0006292F" w:rsidRPr="00BF2205" w:rsidRDefault="000C7E12" w:rsidP="0006292F">
      <w:pPr>
        <w:spacing w:line="240" w:lineRule="auto"/>
        <w:rPr>
          <w:b/>
        </w:rPr>
      </w:pPr>
      <w:r w:rsidRPr="00BF2205">
        <w:rPr>
          <w:b/>
        </w:rPr>
        <w:t>Доказател</w:t>
      </w:r>
      <w:r w:rsidR="0006292F" w:rsidRPr="00BF2205">
        <w:rPr>
          <w:b/>
        </w:rPr>
        <w:t xml:space="preserve">ьств </w:t>
      </w:r>
      <w:proofErr w:type="gramStart"/>
      <w:r w:rsidR="0006292F" w:rsidRPr="00BF2205">
        <w:rPr>
          <w:b/>
        </w:rPr>
        <w:t>обратного</w:t>
      </w:r>
      <w:proofErr w:type="gramEnd"/>
      <w:r w:rsidR="0006292F" w:rsidRPr="00BF2205">
        <w:rPr>
          <w:b/>
        </w:rPr>
        <w:t xml:space="preserve"> суду не представлено. </w:t>
      </w:r>
    </w:p>
    <w:p w:rsidR="0006292F" w:rsidRDefault="0006292F" w:rsidP="0006292F">
      <w:pPr>
        <w:spacing w:line="240" w:lineRule="auto"/>
      </w:pPr>
    </w:p>
    <w:p w:rsidR="0006292F" w:rsidRDefault="0006292F" w:rsidP="0006292F">
      <w:pPr>
        <w:spacing w:line="240" w:lineRule="auto"/>
      </w:pPr>
      <w:r>
        <w:t xml:space="preserve">После пол учения названного заключения истец письмом от 22.12.10 заявил о </w:t>
      </w:r>
    </w:p>
    <w:p w:rsidR="0006292F" w:rsidRDefault="0006292F" w:rsidP="0006292F">
      <w:pPr>
        <w:spacing w:line="240" w:lineRule="auto"/>
      </w:pPr>
      <w:r>
        <w:t xml:space="preserve">расторжении договора и просил возвратить уплаченные по нему денежные средства </w:t>
      </w:r>
      <w:proofErr w:type="gramStart"/>
      <w:r>
        <w:t xml:space="preserve">( </w:t>
      </w:r>
      <w:proofErr w:type="gramEnd"/>
      <w:r>
        <w:t xml:space="preserve">л.д.1 9).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lastRenderedPageBreak/>
        <w:t xml:space="preserve">В связи с не удовлетворением ответчиком требования о возврате денежных средств ИП </w:t>
      </w:r>
    </w:p>
    <w:p w:rsidR="0006292F" w:rsidRPr="00BF2205" w:rsidRDefault="00175F03" w:rsidP="0006292F">
      <w:pPr>
        <w:spacing w:line="240" w:lineRule="auto"/>
        <w:rPr>
          <w:b/>
        </w:rPr>
      </w:pPr>
      <w:proofErr w:type="spellStart"/>
      <w:r w:rsidRPr="00BF2205">
        <w:rPr>
          <w:b/>
        </w:rPr>
        <w:t>Шмат</w:t>
      </w:r>
      <w:r w:rsidR="0006292F" w:rsidRPr="00BF2205">
        <w:rPr>
          <w:b/>
        </w:rPr>
        <w:t>ько</w:t>
      </w:r>
      <w:proofErr w:type="spellEnd"/>
      <w:r w:rsidR="0006292F" w:rsidRPr="00BF2205">
        <w:rPr>
          <w:b/>
        </w:rPr>
        <w:t xml:space="preserve"> Л. Б. обратилась в суд с настоящим иском. </w:t>
      </w:r>
    </w:p>
    <w:p w:rsidR="0006292F" w:rsidRDefault="0006292F" w:rsidP="0006292F">
      <w:pPr>
        <w:spacing w:line="240" w:lineRule="auto"/>
      </w:pPr>
      <w:r>
        <w:t xml:space="preserve">Анализируя представленные суду доказательства в их совокупности, суд приходит </w:t>
      </w:r>
      <w:proofErr w:type="gramStart"/>
      <w:r>
        <w:t>к</w:t>
      </w:r>
      <w:proofErr w:type="gramEnd"/>
      <w:r>
        <w:t xml:space="preserve"> </w:t>
      </w:r>
    </w:p>
    <w:p w:rsidR="0006292F" w:rsidRDefault="0006292F" w:rsidP="0006292F">
      <w:pPr>
        <w:spacing w:line="240" w:lineRule="auto"/>
      </w:pPr>
      <w:r>
        <w:t xml:space="preserve">выводу о том, что поставленный ответчиком товар, в нарушение п.2 ст.469 ГК РФ, имеет </w:t>
      </w:r>
    </w:p>
    <w:p w:rsidR="0006292F" w:rsidRDefault="0006292F" w:rsidP="0006292F">
      <w:pPr>
        <w:spacing w:line="240" w:lineRule="auto"/>
      </w:pPr>
      <w:r>
        <w:t xml:space="preserve">существенные дефекты, делающие товар непригодным для целей, для которых он </w:t>
      </w:r>
    </w:p>
    <w:p w:rsidR="0006292F" w:rsidRDefault="0006292F" w:rsidP="0006292F">
      <w:pPr>
        <w:spacing w:line="240" w:lineRule="auto"/>
      </w:pPr>
      <w:r>
        <w:t xml:space="preserve">используется. </w:t>
      </w:r>
    </w:p>
    <w:p w:rsidR="0006292F" w:rsidRPr="00BF2205" w:rsidRDefault="0006292F" w:rsidP="0006292F">
      <w:pPr>
        <w:spacing w:line="240" w:lineRule="auto"/>
        <w:rPr>
          <w:b/>
        </w:rPr>
      </w:pPr>
      <w:r>
        <w:t>При таких обстоятельствах у су</w:t>
      </w:r>
      <w:r w:rsidR="00BF2205">
        <w:t>да имеются о снования для вывод</w:t>
      </w:r>
      <w:r>
        <w:t>а о том, чт</w:t>
      </w:r>
      <w:proofErr w:type="gramStart"/>
      <w:r>
        <w:t xml:space="preserve">о </w:t>
      </w:r>
      <w:r w:rsidRPr="00BF2205">
        <w:rPr>
          <w:b/>
        </w:rPr>
        <w:t>ООО</w:t>
      </w:r>
      <w:proofErr w:type="gramEnd"/>
      <w:r w:rsidRPr="00BF2205">
        <w:rPr>
          <w:b/>
        </w:rPr>
        <w:t xml:space="preserve"> </w:t>
      </w:r>
    </w:p>
    <w:p w:rsidR="0006292F" w:rsidRDefault="0006292F" w:rsidP="0006292F">
      <w:pPr>
        <w:spacing w:line="240" w:lineRule="auto"/>
      </w:pPr>
      <w:r w:rsidRPr="00BF2205">
        <w:rPr>
          <w:b/>
        </w:rPr>
        <w:t>«ЮСТО» нарушены требования ст.309 ГК РФ о надлежащем исполнении обязательств</w:t>
      </w:r>
      <w:r>
        <w:t xml:space="preserve">.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Поскольку выявленные недостатки товара не позволяют использовать его </w:t>
      </w:r>
      <w:proofErr w:type="gramStart"/>
      <w:r w:rsidRPr="00BF2205">
        <w:rPr>
          <w:b/>
        </w:rPr>
        <w:t>по</w:t>
      </w:r>
      <w:proofErr w:type="gramEnd"/>
      <w:r w:rsidRPr="00BF2205">
        <w:rPr>
          <w:b/>
        </w:rPr>
        <w:t xml:space="preserve">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назначению, заявление истца от 22.12.10 об отказе от исполнения договора с требованием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возврата уплаченной за него суммы 218623 </w:t>
      </w:r>
      <w:proofErr w:type="spellStart"/>
      <w:proofErr w:type="gramStart"/>
      <w:r w:rsidRPr="00BF2205">
        <w:rPr>
          <w:b/>
        </w:rPr>
        <w:t>р</w:t>
      </w:r>
      <w:proofErr w:type="spellEnd"/>
      <w:proofErr w:type="gramEnd"/>
      <w:r w:rsidRPr="00BF2205">
        <w:rPr>
          <w:b/>
        </w:rPr>
        <w:t xml:space="preserve"> </w:t>
      </w:r>
      <w:proofErr w:type="spellStart"/>
      <w:r w:rsidRPr="00BF2205">
        <w:rPr>
          <w:b/>
        </w:rPr>
        <w:t>уб</w:t>
      </w:r>
      <w:proofErr w:type="spellEnd"/>
      <w:r w:rsidRPr="00BF2205">
        <w:rPr>
          <w:b/>
        </w:rPr>
        <w:t xml:space="preserve">. 68 коп. являлось правомерным. Такие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действия истца соответствуют правилам п.2 ст.475 ГК РФ.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Поэтому суд находит исковые требования ИП </w:t>
      </w:r>
      <w:proofErr w:type="spellStart"/>
      <w:r w:rsidRPr="00BF2205">
        <w:rPr>
          <w:b/>
        </w:rPr>
        <w:t>Шматько</w:t>
      </w:r>
      <w:proofErr w:type="spellEnd"/>
      <w:r w:rsidRPr="00BF2205">
        <w:rPr>
          <w:b/>
        </w:rPr>
        <w:t xml:space="preserve"> Л.Б.» о взыскании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>задолженности в размере 218623 руб. 68 коп</w:t>
      </w:r>
      <w:proofErr w:type="gramStart"/>
      <w:r w:rsidRPr="00BF2205">
        <w:rPr>
          <w:b/>
        </w:rPr>
        <w:t>.</w:t>
      </w:r>
      <w:proofErr w:type="gramEnd"/>
      <w:r w:rsidRPr="00BF2205">
        <w:rPr>
          <w:b/>
        </w:rPr>
        <w:t xml:space="preserve"> </w:t>
      </w:r>
      <w:proofErr w:type="gramStart"/>
      <w:r w:rsidRPr="00BF2205">
        <w:rPr>
          <w:b/>
        </w:rPr>
        <w:t>о</w:t>
      </w:r>
      <w:proofErr w:type="gramEnd"/>
      <w:r w:rsidRPr="00BF2205">
        <w:rPr>
          <w:b/>
        </w:rPr>
        <w:t xml:space="preserve">боснованными и подлежащими </w:t>
      </w:r>
    </w:p>
    <w:p w:rsidR="0006292F" w:rsidRDefault="0006292F" w:rsidP="0006292F">
      <w:pPr>
        <w:spacing w:line="240" w:lineRule="auto"/>
      </w:pPr>
      <w:r w:rsidRPr="00BF2205">
        <w:rPr>
          <w:b/>
        </w:rPr>
        <w:t>удовлетворению в полном объеме</w:t>
      </w:r>
      <w:r>
        <w:t xml:space="preserve">. </w:t>
      </w:r>
    </w:p>
    <w:p w:rsidR="0006292F" w:rsidRDefault="0006292F" w:rsidP="0006292F">
      <w:pPr>
        <w:spacing w:line="240" w:lineRule="auto"/>
      </w:pPr>
      <w:r>
        <w:t xml:space="preserve">Кроме того, истцом правомерно поставлен вопрос о взыскании с ответчика </w:t>
      </w:r>
      <w:proofErr w:type="gramStart"/>
      <w:r>
        <w:t>понесенных</w:t>
      </w:r>
      <w:proofErr w:type="gramEnd"/>
      <w:r>
        <w:t xml:space="preserve"> </w:t>
      </w:r>
    </w:p>
    <w:p w:rsidR="0006292F" w:rsidRDefault="0006292F" w:rsidP="0006292F">
      <w:pPr>
        <w:spacing w:line="240" w:lineRule="auto"/>
      </w:pPr>
      <w:r>
        <w:t xml:space="preserve">ИП </w:t>
      </w:r>
      <w:proofErr w:type="spellStart"/>
      <w:r>
        <w:t>Шматько</w:t>
      </w:r>
      <w:proofErr w:type="spellEnd"/>
      <w:r>
        <w:t xml:space="preserve"> Л.Б. убытков : стоимости транспортировки товара – 13666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уб</w:t>
      </w:r>
      <w:proofErr w:type="spellEnd"/>
      <w:r>
        <w:t xml:space="preserve">. 26 коп. и </w:t>
      </w:r>
    </w:p>
    <w:p w:rsidR="0006292F" w:rsidRDefault="0006292F" w:rsidP="0006292F">
      <w:pPr>
        <w:spacing w:line="240" w:lineRule="auto"/>
      </w:pPr>
      <w:r>
        <w:t xml:space="preserve">расходов по проведению исследования товара – 5000 руб. Данные расходы подтверждены </w:t>
      </w:r>
    </w:p>
    <w:p w:rsidR="0006292F" w:rsidRDefault="0006292F" w:rsidP="0006292F">
      <w:pPr>
        <w:spacing w:line="240" w:lineRule="auto"/>
      </w:pPr>
      <w:r>
        <w:t xml:space="preserve">материалами дела и являются убытками истца в силу ст.15 ГК РФ. </w:t>
      </w:r>
    </w:p>
    <w:p w:rsidR="0006292F" w:rsidRDefault="0006292F" w:rsidP="0006292F">
      <w:pPr>
        <w:spacing w:line="240" w:lineRule="auto"/>
      </w:pPr>
      <w:r>
        <w:t xml:space="preserve">В соответствии со ст. 110 АПК РФ, ст.ст. 333.22 НК РФ с ответчика надлежит взыскать </w:t>
      </w:r>
    </w:p>
    <w:p w:rsidR="0006292F" w:rsidRDefault="0006292F" w:rsidP="0006292F">
      <w:pPr>
        <w:spacing w:line="240" w:lineRule="auto"/>
      </w:pPr>
      <w:r>
        <w:t xml:space="preserve">государственную пошлин у в доход федерального бюджета в с </w:t>
      </w:r>
      <w:proofErr w:type="spellStart"/>
      <w:r>
        <w:t>умме</w:t>
      </w:r>
      <w:proofErr w:type="spellEnd"/>
      <w:r>
        <w:t xml:space="preserve"> 7745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уб</w:t>
      </w:r>
      <w:proofErr w:type="spellEnd"/>
      <w:r>
        <w:t xml:space="preserve">. 78 коп., от  уплаты которой истцу была предоставлена отсрочка. </w:t>
      </w:r>
    </w:p>
    <w:p w:rsidR="0006292F" w:rsidRDefault="0006292F" w:rsidP="0006292F">
      <w:pPr>
        <w:spacing w:line="240" w:lineRule="auto"/>
      </w:pPr>
    </w:p>
    <w:p w:rsidR="0006292F" w:rsidRDefault="0006292F" w:rsidP="0006292F">
      <w:pPr>
        <w:spacing w:line="240" w:lineRule="auto"/>
        <w:jc w:val="right"/>
      </w:pPr>
      <w:r>
        <w:t xml:space="preserve"> А56-18223/2011</w:t>
      </w:r>
    </w:p>
    <w:p w:rsidR="0006292F" w:rsidRDefault="0006292F" w:rsidP="0006292F">
      <w:pPr>
        <w:spacing w:line="240" w:lineRule="auto"/>
      </w:pPr>
    </w:p>
    <w:p w:rsidR="0006292F" w:rsidRDefault="0006292F" w:rsidP="0006292F">
      <w:pPr>
        <w:spacing w:line="240" w:lineRule="auto"/>
      </w:pPr>
      <w:r>
        <w:t>На основании из</w:t>
      </w:r>
      <w:r w:rsidR="00BF2205">
        <w:t>ложенного и руководствуясь стат</w:t>
      </w:r>
      <w:r>
        <w:t xml:space="preserve">ьями 167-170 Арбитражного процессуального кодекса Российской Федерации, суд </w:t>
      </w:r>
    </w:p>
    <w:p w:rsidR="0006292F" w:rsidRPr="008B335D" w:rsidRDefault="008B335D" w:rsidP="008B335D">
      <w:pPr>
        <w:spacing w:line="240" w:lineRule="auto"/>
        <w:jc w:val="center"/>
        <w:rPr>
          <w:b/>
          <w:sz w:val="24"/>
          <w:szCs w:val="24"/>
        </w:rPr>
      </w:pPr>
      <w:r w:rsidRPr="008B335D">
        <w:rPr>
          <w:b/>
          <w:sz w:val="24"/>
          <w:szCs w:val="24"/>
        </w:rPr>
        <w:t>реши</w:t>
      </w:r>
      <w:r w:rsidR="0006292F" w:rsidRPr="008B335D">
        <w:rPr>
          <w:b/>
          <w:sz w:val="24"/>
          <w:szCs w:val="24"/>
        </w:rPr>
        <w:t>л</w:t>
      </w:r>
      <w:proofErr w:type="gramStart"/>
      <w:r w:rsidR="0006292F" w:rsidRPr="008B335D">
        <w:rPr>
          <w:b/>
          <w:sz w:val="24"/>
          <w:szCs w:val="24"/>
        </w:rPr>
        <w:t xml:space="preserve"> :</w:t>
      </w:r>
      <w:proofErr w:type="gramEnd"/>
    </w:p>
    <w:p w:rsidR="0006292F" w:rsidRPr="00BF2205" w:rsidRDefault="008B335D" w:rsidP="0006292F">
      <w:pPr>
        <w:spacing w:line="240" w:lineRule="auto"/>
        <w:rPr>
          <w:b/>
        </w:rPr>
      </w:pPr>
      <w:r w:rsidRPr="00BF2205">
        <w:rPr>
          <w:b/>
        </w:rPr>
        <w:t>взыскать с обще</w:t>
      </w:r>
      <w:r w:rsidR="0006292F" w:rsidRPr="00BF2205">
        <w:rPr>
          <w:b/>
        </w:rPr>
        <w:t>ства с ог</w:t>
      </w:r>
      <w:r w:rsidRPr="00BF2205">
        <w:rPr>
          <w:b/>
        </w:rPr>
        <w:t>раниченной ответственностью «ЮС</w:t>
      </w:r>
      <w:r w:rsidR="0006292F" w:rsidRPr="00BF2205">
        <w:rPr>
          <w:b/>
        </w:rPr>
        <w:t xml:space="preserve">ТО» в пользу индивидуального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предпринимателя </w:t>
      </w:r>
      <w:proofErr w:type="spellStart"/>
      <w:r w:rsidRPr="00BF2205">
        <w:rPr>
          <w:b/>
        </w:rPr>
        <w:t>Шматько</w:t>
      </w:r>
      <w:proofErr w:type="spellEnd"/>
      <w:r w:rsidRPr="00BF2205">
        <w:rPr>
          <w:b/>
        </w:rPr>
        <w:t xml:space="preserve"> Лидии Борисовны (ИНН 165000067774) задолженность в размере </w:t>
      </w:r>
    </w:p>
    <w:p w:rsidR="0006292F" w:rsidRPr="00BF2205" w:rsidRDefault="0006292F" w:rsidP="0006292F">
      <w:pPr>
        <w:spacing w:line="240" w:lineRule="auto"/>
        <w:rPr>
          <w:b/>
        </w:rPr>
      </w:pPr>
      <w:r w:rsidRPr="00BF2205">
        <w:rPr>
          <w:b/>
        </w:rPr>
        <w:t xml:space="preserve">218623 руб. 68 коп, убытки 18666 </w:t>
      </w:r>
      <w:proofErr w:type="spellStart"/>
      <w:proofErr w:type="gramStart"/>
      <w:r w:rsidRPr="00BF2205">
        <w:rPr>
          <w:b/>
        </w:rPr>
        <w:t>р</w:t>
      </w:r>
      <w:proofErr w:type="spellEnd"/>
      <w:proofErr w:type="gramEnd"/>
      <w:r w:rsidRPr="00BF2205">
        <w:rPr>
          <w:b/>
        </w:rPr>
        <w:t xml:space="preserve"> </w:t>
      </w:r>
      <w:proofErr w:type="spellStart"/>
      <w:r w:rsidRPr="00BF2205">
        <w:rPr>
          <w:b/>
        </w:rPr>
        <w:t>уб</w:t>
      </w:r>
      <w:proofErr w:type="spellEnd"/>
      <w:r w:rsidRPr="00BF2205">
        <w:rPr>
          <w:b/>
        </w:rPr>
        <w:t xml:space="preserve">. 26 коп., всего 237289 </w:t>
      </w:r>
      <w:proofErr w:type="spellStart"/>
      <w:r w:rsidRPr="00BF2205">
        <w:rPr>
          <w:b/>
        </w:rPr>
        <w:t>р</w:t>
      </w:r>
      <w:proofErr w:type="spellEnd"/>
      <w:r w:rsidRPr="00BF2205">
        <w:rPr>
          <w:b/>
        </w:rPr>
        <w:t xml:space="preserve"> </w:t>
      </w:r>
      <w:proofErr w:type="spellStart"/>
      <w:r w:rsidRPr="00BF2205">
        <w:rPr>
          <w:b/>
        </w:rPr>
        <w:t>уб</w:t>
      </w:r>
      <w:proofErr w:type="spellEnd"/>
      <w:r w:rsidRPr="00BF2205">
        <w:rPr>
          <w:b/>
        </w:rPr>
        <w:t xml:space="preserve">. 94 коп. </w:t>
      </w:r>
    </w:p>
    <w:p w:rsidR="0006292F" w:rsidRDefault="0006292F" w:rsidP="0006292F">
      <w:pPr>
        <w:spacing w:line="240" w:lineRule="auto"/>
      </w:pPr>
      <w:r>
        <w:t>Взыскать с общества с ограниченной</w:t>
      </w:r>
      <w:r w:rsidR="008B335D">
        <w:t xml:space="preserve"> ответственностью «ЮСТО » госпо</w:t>
      </w:r>
      <w:r>
        <w:t xml:space="preserve">шлину в </w:t>
      </w:r>
      <w:proofErr w:type="gramStart"/>
      <w:r>
        <w:t>до</w:t>
      </w:r>
      <w:proofErr w:type="gramEnd"/>
      <w:r>
        <w:t xml:space="preserve"> ход </w:t>
      </w:r>
    </w:p>
    <w:p w:rsidR="0006292F" w:rsidRDefault="008B335D" w:rsidP="0006292F">
      <w:pPr>
        <w:spacing w:line="240" w:lineRule="auto"/>
      </w:pPr>
      <w:r>
        <w:lastRenderedPageBreak/>
        <w:t>фе</w:t>
      </w:r>
      <w:r w:rsidR="0006292F">
        <w:t>дер</w:t>
      </w:r>
      <w:r>
        <w:t>ального бюджета в сумме 7745 р</w:t>
      </w:r>
      <w:r w:rsidR="0006292F">
        <w:t xml:space="preserve">ублей 78 копеек. </w:t>
      </w:r>
    </w:p>
    <w:p w:rsidR="0006292F" w:rsidRDefault="0006292F" w:rsidP="0006292F">
      <w:pPr>
        <w:spacing w:line="240" w:lineRule="auto"/>
      </w:pPr>
      <w:r>
        <w:t>На решение может быть подана апелляционная жалоба в</w:t>
      </w:r>
      <w:proofErr w:type="gramStart"/>
      <w:r>
        <w:t xml:space="preserve"> Т</w:t>
      </w:r>
      <w:proofErr w:type="gramEnd"/>
      <w:r>
        <w:t xml:space="preserve">ринадцатый арбитражный </w:t>
      </w:r>
    </w:p>
    <w:p w:rsidR="0006292F" w:rsidRDefault="0006292F" w:rsidP="0006292F">
      <w:pPr>
        <w:spacing w:line="240" w:lineRule="auto"/>
      </w:pPr>
      <w:r>
        <w:t xml:space="preserve">апелляционный суд в течение месяца со дня принятия решения. </w:t>
      </w:r>
    </w:p>
    <w:p w:rsidR="0006292F" w:rsidRDefault="0006292F" w:rsidP="0006292F">
      <w:pPr>
        <w:spacing w:line="240" w:lineRule="auto"/>
      </w:pPr>
    </w:p>
    <w:p w:rsidR="00D95908" w:rsidRDefault="0006292F" w:rsidP="0006292F">
      <w:pPr>
        <w:spacing w:line="240" w:lineRule="auto"/>
      </w:pPr>
      <w:r>
        <w:t>Судья Э.С.Закржевская</w:t>
      </w:r>
    </w:p>
    <w:sectPr w:rsidR="00D9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92F"/>
    <w:rsid w:val="0006292F"/>
    <w:rsid w:val="000C7E12"/>
    <w:rsid w:val="00175F03"/>
    <w:rsid w:val="003B0ADA"/>
    <w:rsid w:val="00594F22"/>
    <w:rsid w:val="006423F5"/>
    <w:rsid w:val="008B335D"/>
    <w:rsid w:val="00BF2205"/>
    <w:rsid w:val="00D9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9B2C-15D2-4F09-A647-811C6045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Артбук</dc:creator>
  <cp:keywords/>
  <dc:description/>
  <cp:lastModifiedBy>Артбук</cp:lastModifiedBy>
  <cp:revision>7</cp:revision>
  <dcterms:created xsi:type="dcterms:W3CDTF">2013-06-13T08:06:00Z</dcterms:created>
  <dcterms:modified xsi:type="dcterms:W3CDTF">2013-06-13T08:36:00Z</dcterms:modified>
</cp:coreProperties>
</file>